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rPr>
          <w:rFonts w:ascii="Times New Roman" w:hAnsi="Times New Roman" w:cs="Times New Roman"/>
          <w:sz w:val="24"/>
          <w:szCs w:val="24"/>
        </w:rPr>
      </w:pPr>
    </w:p>
    <w:p w:rsidR="000215B4" w:rsidRPr="00456850" w:rsidRDefault="000215B4" w:rsidP="000215B4">
      <w:pPr>
        <w:spacing w:line="480" w:lineRule="auto"/>
        <w:ind w:firstLine="720"/>
        <w:jc w:val="center"/>
        <w:rPr>
          <w:rFonts w:ascii="Times New Roman" w:hAnsi="Times New Roman" w:cs="Times New Roman"/>
          <w:sz w:val="24"/>
          <w:szCs w:val="24"/>
        </w:rPr>
      </w:pPr>
      <w:r w:rsidRPr="00456850">
        <w:rPr>
          <w:rFonts w:ascii="Times New Roman" w:hAnsi="Times New Roman" w:cs="Times New Roman"/>
          <w:sz w:val="24"/>
          <w:szCs w:val="24"/>
        </w:rPr>
        <w:t>Classification of Specific Organisms</w:t>
      </w:r>
    </w:p>
    <w:p w:rsidR="000215B4" w:rsidRPr="00456850" w:rsidRDefault="000215B4" w:rsidP="000215B4">
      <w:pPr>
        <w:spacing w:line="480" w:lineRule="auto"/>
        <w:ind w:firstLine="720"/>
        <w:jc w:val="center"/>
        <w:rPr>
          <w:rFonts w:ascii="Times New Roman" w:hAnsi="Times New Roman" w:cs="Times New Roman"/>
          <w:sz w:val="24"/>
          <w:szCs w:val="24"/>
        </w:rPr>
      </w:pPr>
      <w:r w:rsidRPr="00456850">
        <w:rPr>
          <w:rFonts w:ascii="Times New Roman" w:hAnsi="Times New Roman" w:cs="Times New Roman"/>
          <w:sz w:val="24"/>
          <w:szCs w:val="24"/>
        </w:rPr>
        <w:t>Name</w:t>
      </w:r>
    </w:p>
    <w:p w:rsidR="000215B4" w:rsidRPr="00456850" w:rsidRDefault="000215B4" w:rsidP="000215B4">
      <w:pPr>
        <w:spacing w:line="480" w:lineRule="auto"/>
        <w:ind w:firstLine="720"/>
        <w:jc w:val="center"/>
        <w:rPr>
          <w:rFonts w:ascii="Times New Roman" w:hAnsi="Times New Roman" w:cs="Times New Roman"/>
          <w:sz w:val="24"/>
          <w:szCs w:val="24"/>
        </w:rPr>
      </w:pPr>
      <w:r w:rsidRPr="00456850">
        <w:rPr>
          <w:rFonts w:ascii="Times New Roman" w:hAnsi="Times New Roman" w:cs="Times New Roman"/>
          <w:sz w:val="24"/>
          <w:szCs w:val="24"/>
        </w:rPr>
        <w:t>Institution</w:t>
      </w:r>
    </w:p>
    <w:p w:rsidR="000215B4" w:rsidRPr="00456850" w:rsidRDefault="000215B4" w:rsidP="000215B4">
      <w:pPr>
        <w:spacing w:line="480" w:lineRule="auto"/>
        <w:ind w:firstLine="720"/>
        <w:jc w:val="center"/>
        <w:rPr>
          <w:rFonts w:ascii="Times New Roman" w:hAnsi="Times New Roman" w:cs="Times New Roman"/>
          <w:sz w:val="24"/>
          <w:szCs w:val="24"/>
        </w:rPr>
      </w:pPr>
      <w:r w:rsidRPr="00456850">
        <w:rPr>
          <w:rFonts w:ascii="Times New Roman" w:hAnsi="Times New Roman" w:cs="Times New Roman"/>
          <w:sz w:val="24"/>
          <w:szCs w:val="24"/>
        </w:rPr>
        <w:t>Date</w:t>
      </w: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ind w:firstLine="720"/>
        <w:rPr>
          <w:rFonts w:ascii="Times New Roman" w:hAnsi="Times New Roman" w:cs="Times New Roman"/>
          <w:sz w:val="24"/>
          <w:szCs w:val="24"/>
        </w:rPr>
      </w:pPr>
    </w:p>
    <w:p w:rsidR="000215B4" w:rsidRPr="00456850" w:rsidRDefault="000215B4" w:rsidP="000215B4">
      <w:pPr>
        <w:spacing w:line="480" w:lineRule="auto"/>
        <w:rPr>
          <w:rFonts w:ascii="Times New Roman" w:hAnsi="Times New Roman" w:cs="Times New Roman"/>
          <w:sz w:val="24"/>
          <w:szCs w:val="24"/>
        </w:rPr>
      </w:pPr>
    </w:p>
    <w:p w:rsidR="000215B4" w:rsidRPr="00456850" w:rsidRDefault="000215B4" w:rsidP="000215B4">
      <w:pPr>
        <w:spacing w:line="480" w:lineRule="auto"/>
        <w:rPr>
          <w:rFonts w:ascii="Times New Roman" w:hAnsi="Times New Roman" w:cs="Times New Roman"/>
          <w:sz w:val="24"/>
          <w:szCs w:val="24"/>
        </w:rPr>
      </w:pPr>
    </w:p>
    <w:p w:rsidR="000215B4" w:rsidRPr="00456850" w:rsidRDefault="000215B4" w:rsidP="000215B4">
      <w:pPr>
        <w:spacing w:line="480" w:lineRule="auto"/>
        <w:jc w:val="center"/>
        <w:rPr>
          <w:rFonts w:ascii="Times New Roman" w:hAnsi="Times New Roman" w:cs="Times New Roman"/>
          <w:sz w:val="24"/>
          <w:szCs w:val="24"/>
        </w:rPr>
      </w:pPr>
      <w:r w:rsidRPr="00456850">
        <w:rPr>
          <w:rFonts w:ascii="Times New Roman" w:hAnsi="Times New Roman" w:cs="Times New Roman"/>
          <w:sz w:val="24"/>
          <w:szCs w:val="24"/>
        </w:rPr>
        <w:lastRenderedPageBreak/>
        <w:t>Classification of Specific Organisms</w:t>
      </w:r>
    </w:p>
    <w:p w:rsidR="000215B4" w:rsidRPr="00456850" w:rsidRDefault="000215B4" w:rsidP="000215B4">
      <w:pPr>
        <w:spacing w:line="480" w:lineRule="auto"/>
        <w:ind w:firstLine="720"/>
        <w:rPr>
          <w:rFonts w:ascii="Times New Roman" w:hAnsi="Times New Roman" w:cs="Times New Roman"/>
          <w:sz w:val="24"/>
          <w:szCs w:val="24"/>
        </w:rPr>
      </w:pPr>
      <w:r w:rsidRPr="00456850">
        <w:rPr>
          <w:rFonts w:ascii="Times New Roman" w:hAnsi="Times New Roman" w:cs="Times New Roman"/>
          <w:sz w:val="24"/>
          <w:szCs w:val="24"/>
        </w:rPr>
        <w:t>Classification is the arrangement of living organisms, that is, plants and animals, in the taxonomic group according to their similarities and differences. The taxonomists are expected to classify the living organisms in following the taxonomic units of classification. This includes at least the organisms' kingdom, phylum or division in pants, class, order, family, genus, and species. The significance of classifying living organisms is tracing the evolutionary relationship between them and improving human knowledge of these plants and animals (Rudyshyn, 2017). The taxonomists end up identifying the names for living organisms, and this must obey the binomi</w:t>
      </w:r>
      <w:r w:rsidR="00456850">
        <w:rPr>
          <w:rFonts w:ascii="Times New Roman" w:hAnsi="Times New Roman" w:cs="Times New Roman"/>
          <w:sz w:val="24"/>
          <w:szCs w:val="24"/>
        </w:rPr>
        <w:t xml:space="preserve">al nomenclature. This paper </w:t>
      </w:r>
      <w:r w:rsidRPr="00456850">
        <w:rPr>
          <w:rFonts w:ascii="Times New Roman" w:hAnsi="Times New Roman" w:cs="Times New Roman"/>
          <w:sz w:val="24"/>
          <w:szCs w:val="24"/>
        </w:rPr>
        <w:t xml:space="preserve">will trace the classification of Harvestmen (daddy-long-legs), Centipedes, and Moss. The habitat of the organism and the date and time of the day the collection of these organisms were done will be listed.  </w:t>
      </w:r>
    </w:p>
    <w:p w:rsidR="000215B4" w:rsidRPr="00456850" w:rsidRDefault="000215B4" w:rsidP="00DB3AEA">
      <w:pPr>
        <w:spacing w:line="480" w:lineRule="auto"/>
        <w:jc w:val="center"/>
        <w:rPr>
          <w:rFonts w:ascii="Times New Roman" w:hAnsi="Times New Roman" w:cs="Times New Roman"/>
          <w:b/>
          <w:sz w:val="24"/>
          <w:szCs w:val="24"/>
        </w:rPr>
      </w:pPr>
      <w:r w:rsidRPr="00456850">
        <w:rPr>
          <w:rFonts w:ascii="Times New Roman" w:hAnsi="Times New Roman" w:cs="Times New Roman"/>
          <w:b/>
          <w:sz w:val="24"/>
          <w:szCs w:val="24"/>
        </w:rPr>
        <w:t>Harvestmen (Daddy-long-legs)</w:t>
      </w:r>
    </w:p>
    <w:p w:rsidR="000215B4" w:rsidRPr="00456850" w:rsidRDefault="000215B4" w:rsidP="00DB3AEA">
      <w:pPr>
        <w:spacing w:line="480" w:lineRule="auto"/>
        <w:jc w:val="center"/>
        <w:rPr>
          <w:rFonts w:ascii="Times New Roman" w:hAnsi="Times New Roman" w:cs="Times New Roman"/>
          <w:i/>
          <w:sz w:val="24"/>
          <w:szCs w:val="24"/>
        </w:rPr>
      </w:pPr>
      <w:r w:rsidRPr="00456850">
        <w:rPr>
          <w:rFonts w:ascii="Times New Roman" w:hAnsi="Times New Roman" w:cs="Times New Roman"/>
          <w:i/>
          <w:sz w:val="24"/>
          <w:szCs w:val="24"/>
        </w:rPr>
        <w:t>The classification of harvestmen is as follows</w:t>
      </w:r>
    </w:p>
    <w:p w:rsidR="000215B4" w:rsidRPr="00456850" w:rsidRDefault="000215B4" w:rsidP="00DB3AEA">
      <w:pPr>
        <w:spacing w:line="480" w:lineRule="auto"/>
        <w:ind w:left="2160" w:firstLine="720"/>
        <w:rPr>
          <w:rFonts w:ascii="Times New Roman" w:hAnsi="Times New Roman" w:cs="Times New Roman"/>
          <w:sz w:val="24"/>
          <w:szCs w:val="24"/>
        </w:rPr>
      </w:pPr>
      <w:r w:rsidRPr="00456850">
        <w:rPr>
          <w:rFonts w:ascii="Times New Roman" w:hAnsi="Times New Roman" w:cs="Times New Roman"/>
          <w:sz w:val="24"/>
          <w:szCs w:val="24"/>
        </w:rPr>
        <w:t>Kingdom: Animalia</w:t>
      </w:r>
    </w:p>
    <w:p w:rsidR="000215B4" w:rsidRPr="00456850" w:rsidRDefault="000215B4" w:rsidP="00DB3AEA">
      <w:pPr>
        <w:spacing w:line="480" w:lineRule="auto"/>
        <w:ind w:left="2160" w:firstLine="720"/>
        <w:rPr>
          <w:rFonts w:ascii="Times New Roman" w:hAnsi="Times New Roman" w:cs="Times New Roman"/>
          <w:sz w:val="24"/>
          <w:szCs w:val="24"/>
        </w:rPr>
      </w:pPr>
      <w:r w:rsidRPr="00456850">
        <w:rPr>
          <w:rFonts w:ascii="Times New Roman" w:hAnsi="Times New Roman" w:cs="Times New Roman"/>
          <w:sz w:val="24"/>
          <w:szCs w:val="24"/>
        </w:rPr>
        <w:t>Phylum:  Arthropoda</w:t>
      </w:r>
    </w:p>
    <w:p w:rsidR="000215B4" w:rsidRPr="00456850" w:rsidRDefault="000215B4" w:rsidP="00DB3AEA">
      <w:pPr>
        <w:spacing w:line="480" w:lineRule="auto"/>
        <w:ind w:left="2160" w:firstLine="720"/>
        <w:rPr>
          <w:rFonts w:ascii="Times New Roman" w:hAnsi="Times New Roman" w:cs="Times New Roman"/>
          <w:sz w:val="24"/>
          <w:szCs w:val="24"/>
        </w:rPr>
      </w:pPr>
      <w:r w:rsidRPr="00456850">
        <w:rPr>
          <w:rFonts w:ascii="Times New Roman" w:hAnsi="Times New Roman" w:cs="Times New Roman"/>
          <w:sz w:val="24"/>
          <w:szCs w:val="24"/>
        </w:rPr>
        <w:t>Class: Arachnida</w:t>
      </w:r>
    </w:p>
    <w:p w:rsidR="000215B4" w:rsidRPr="00456850" w:rsidRDefault="000215B4" w:rsidP="00DB3AEA">
      <w:pPr>
        <w:spacing w:line="480" w:lineRule="auto"/>
        <w:ind w:left="2160" w:firstLine="720"/>
        <w:rPr>
          <w:rFonts w:ascii="Times New Roman" w:hAnsi="Times New Roman" w:cs="Times New Roman"/>
          <w:sz w:val="24"/>
          <w:szCs w:val="24"/>
        </w:rPr>
      </w:pPr>
      <w:r w:rsidRPr="00456850">
        <w:rPr>
          <w:rFonts w:ascii="Times New Roman" w:hAnsi="Times New Roman" w:cs="Times New Roman"/>
          <w:sz w:val="24"/>
          <w:szCs w:val="24"/>
        </w:rPr>
        <w:t>Order: Opiliones</w:t>
      </w:r>
    </w:p>
    <w:p w:rsidR="00DB3AEA" w:rsidRPr="00456850" w:rsidRDefault="00DB3AEA" w:rsidP="00DB3AEA">
      <w:pPr>
        <w:spacing w:line="480" w:lineRule="auto"/>
        <w:ind w:left="2160" w:firstLine="720"/>
        <w:rPr>
          <w:rFonts w:ascii="Times New Roman" w:hAnsi="Times New Roman" w:cs="Times New Roman"/>
          <w:sz w:val="24"/>
          <w:szCs w:val="24"/>
        </w:rPr>
      </w:pPr>
      <w:r w:rsidRPr="00456850">
        <w:rPr>
          <w:noProof/>
        </w:rPr>
        <w:lastRenderedPageBreak/>
        <w:drawing>
          <wp:inline distT="0" distB="0" distL="0" distR="0" wp14:anchorId="7B483025" wp14:editId="1B6BF248">
            <wp:extent cx="2638424" cy="2447925"/>
            <wp:effectExtent l="0" t="0" r="0" b="0"/>
            <wp:docPr id="1" name="Picture 1" descr="Is It A Cellar Spider Or Daddy Long Legs Hanging Around Y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 It A Cellar Spider Or Daddy Long Legs Hanging Around You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2719711" cy="2523342"/>
                    </a:xfrm>
                    <a:prstGeom prst="rect">
                      <a:avLst/>
                    </a:prstGeom>
                    <a:noFill/>
                    <a:ln>
                      <a:noFill/>
                    </a:ln>
                  </pic:spPr>
                </pic:pic>
              </a:graphicData>
            </a:graphic>
          </wp:inline>
        </w:drawing>
      </w:r>
    </w:p>
    <w:p w:rsidR="00DB3AEA" w:rsidRPr="00456850" w:rsidRDefault="00DB3AEA" w:rsidP="00DB3AEA">
      <w:pPr>
        <w:spacing w:line="480" w:lineRule="auto"/>
        <w:ind w:firstLine="720"/>
        <w:jc w:val="center"/>
        <w:rPr>
          <w:rFonts w:ascii="Times New Roman" w:hAnsi="Times New Roman" w:cs="Times New Roman"/>
          <w:i/>
          <w:sz w:val="24"/>
          <w:szCs w:val="24"/>
        </w:rPr>
      </w:pPr>
      <w:r w:rsidRPr="00456850">
        <w:rPr>
          <w:rFonts w:ascii="Times New Roman" w:hAnsi="Times New Roman" w:cs="Times New Roman"/>
          <w:i/>
          <w:sz w:val="24"/>
          <w:szCs w:val="24"/>
        </w:rPr>
        <w:t>Fig. 1.0: image of opiliones species of harvestmen</w:t>
      </w:r>
    </w:p>
    <w:p w:rsidR="000215B4" w:rsidRPr="00456850" w:rsidRDefault="000215B4" w:rsidP="000215B4">
      <w:pPr>
        <w:spacing w:line="480" w:lineRule="auto"/>
        <w:ind w:firstLine="720"/>
        <w:rPr>
          <w:rFonts w:ascii="Times New Roman" w:hAnsi="Times New Roman" w:cs="Times New Roman"/>
          <w:sz w:val="24"/>
          <w:szCs w:val="24"/>
        </w:rPr>
      </w:pPr>
      <w:r w:rsidRPr="00456850">
        <w:rPr>
          <w:rFonts w:ascii="Times New Roman" w:hAnsi="Times New Roman" w:cs="Times New Roman"/>
          <w:sz w:val="24"/>
          <w:szCs w:val="24"/>
        </w:rPr>
        <w:t>There are over six thousand species of daddy-long-legs. The image provided above is of the most common daddy-long-legs. This organism was found walking on the wall surface. The typical habitat for this species is on moist habitats, especially under logs. I thought this organism was from a piece of wood I stepped on while I was collecting organisms.</w:t>
      </w:r>
    </w:p>
    <w:p w:rsidR="000215B4" w:rsidRPr="00456850" w:rsidRDefault="000215B4" w:rsidP="000215B4">
      <w:pPr>
        <w:spacing w:line="480" w:lineRule="auto"/>
        <w:ind w:firstLine="720"/>
        <w:rPr>
          <w:rFonts w:ascii="Times New Roman" w:hAnsi="Times New Roman" w:cs="Times New Roman"/>
          <w:sz w:val="24"/>
          <w:szCs w:val="24"/>
        </w:rPr>
      </w:pPr>
      <w:r w:rsidRPr="00456850">
        <w:rPr>
          <w:rFonts w:ascii="Times New Roman" w:hAnsi="Times New Roman" w:cs="Times New Roman"/>
          <w:sz w:val="24"/>
          <w:szCs w:val="24"/>
        </w:rPr>
        <w:t>The photo was taken on 5/19/2020 in the late evening at around 6:34 PM.  Most of the characteristics we discussed were visible. For example, they have a fused body that looks more like a single oval structure than two segments. Some people confuse the harvestmen with the silk-producing spiders. These organisms do not produce any silk, but times they are found trapped in spider webs. It is essential for people not to kill the harvestmen even though they are a nuisance, and this is because this organism helps in praying small insects like mosquitoes that can be harmful to humans (Townsend, Pérez-González, &amp; Proud, 2019).</w:t>
      </w:r>
    </w:p>
    <w:p w:rsidR="000215B4" w:rsidRPr="00456850" w:rsidRDefault="000215B4" w:rsidP="000215B4">
      <w:pPr>
        <w:spacing w:line="480" w:lineRule="auto"/>
        <w:ind w:firstLine="720"/>
        <w:rPr>
          <w:rFonts w:ascii="Times New Roman" w:hAnsi="Times New Roman" w:cs="Times New Roman"/>
          <w:sz w:val="24"/>
          <w:szCs w:val="24"/>
        </w:rPr>
      </w:pPr>
    </w:p>
    <w:p w:rsidR="00DB3AEA" w:rsidRPr="00456850" w:rsidRDefault="00DB3AEA" w:rsidP="00DB3AEA">
      <w:pPr>
        <w:spacing w:line="480" w:lineRule="auto"/>
        <w:rPr>
          <w:rFonts w:ascii="Times New Roman" w:hAnsi="Times New Roman" w:cs="Times New Roman"/>
          <w:sz w:val="24"/>
          <w:szCs w:val="24"/>
        </w:rPr>
      </w:pPr>
    </w:p>
    <w:p w:rsidR="000215B4" w:rsidRPr="00456850" w:rsidRDefault="000215B4" w:rsidP="00DB3AEA">
      <w:pPr>
        <w:spacing w:line="480" w:lineRule="auto"/>
        <w:jc w:val="center"/>
        <w:rPr>
          <w:rFonts w:ascii="Times New Roman" w:hAnsi="Times New Roman" w:cs="Times New Roman"/>
          <w:b/>
          <w:sz w:val="24"/>
          <w:szCs w:val="24"/>
        </w:rPr>
      </w:pPr>
      <w:r w:rsidRPr="00456850">
        <w:rPr>
          <w:rFonts w:ascii="Times New Roman" w:hAnsi="Times New Roman" w:cs="Times New Roman"/>
          <w:b/>
          <w:sz w:val="24"/>
          <w:szCs w:val="24"/>
        </w:rPr>
        <w:lastRenderedPageBreak/>
        <w:t>Centipedes</w:t>
      </w:r>
    </w:p>
    <w:p w:rsidR="000215B4" w:rsidRPr="00456850" w:rsidRDefault="000215B4" w:rsidP="00DB3AEA">
      <w:pPr>
        <w:spacing w:line="480" w:lineRule="auto"/>
        <w:ind w:left="3600"/>
        <w:rPr>
          <w:rFonts w:ascii="Times New Roman" w:hAnsi="Times New Roman" w:cs="Times New Roman"/>
          <w:sz w:val="24"/>
          <w:szCs w:val="24"/>
        </w:rPr>
      </w:pPr>
      <w:r w:rsidRPr="00456850">
        <w:rPr>
          <w:rFonts w:ascii="Times New Roman" w:hAnsi="Times New Roman" w:cs="Times New Roman"/>
          <w:sz w:val="24"/>
          <w:szCs w:val="24"/>
        </w:rPr>
        <w:t>Kingdom: Animalia</w:t>
      </w:r>
    </w:p>
    <w:p w:rsidR="000215B4" w:rsidRPr="00456850" w:rsidRDefault="000215B4" w:rsidP="00DB3AEA">
      <w:pPr>
        <w:spacing w:line="480" w:lineRule="auto"/>
        <w:ind w:left="3600"/>
        <w:rPr>
          <w:rFonts w:ascii="Times New Roman" w:hAnsi="Times New Roman" w:cs="Times New Roman"/>
          <w:sz w:val="24"/>
          <w:szCs w:val="24"/>
        </w:rPr>
      </w:pPr>
      <w:r w:rsidRPr="00456850">
        <w:rPr>
          <w:rFonts w:ascii="Times New Roman" w:hAnsi="Times New Roman" w:cs="Times New Roman"/>
          <w:sz w:val="24"/>
          <w:szCs w:val="24"/>
        </w:rPr>
        <w:t>Phylum: Arthropoda</w:t>
      </w:r>
    </w:p>
    <w:p w:rsidR="000215B4" w:rsidRPr="00456850" w:rsidRDefault="000215B4" w:rsidP="00DB3AEA">
      <w:pPr>
        <w:spacing w:line="480" w:lineRule="auto"/>
        <w:ind w:left="3600"/>
        <w:rPr>
          <w:rFonts w:ascii="Times New Roman" w:hAnsi="Times New Roman" w:cs="Times New Roman"/>
          <w:sz w:val="24"/>
          <w:szCs w:val="24"/>
        </w:rPr>
      </w:pPr>
      <w:r w:rsidRPr="00456850">
        <w:rPr>
          <w:rFonts w:ascii="Times New Roman" w:hAnsi="Times New Roman" w:cs="Times New Roman"/>
          <w:sz w:val="24"/>
          <w:szCs w:val="24"/>
        </w:rPr>
        <w:t>Subphylum: Myriapoda</w:t>
      </w:r>
    </w:p>
    <w:p w:rsidR="000215B4" w:rsidRPr="00456850" w:rsidRDefault="000215B4" w:rsidP="00DB3AEA">
      <w:pPr>
        <w:spacing w:line="480" w:lineRule="auto"/>
        <w:ind w:left="3600"/>
        <w:rPr>
          <w:rFonts w:ascii="Times New Roman" w:hAnsi="Times New Roman" w:cs="Times New Roman"/>
          <w:sz w:val="24"/>
          <w:szCs w:val="24"/>
        </w:rPr>
      </w:pPr>
      <w:r w:rsidRPr="00456850">
        <w:rPr>
          <w:rFonts w:ascii="Times New Roman" w:hAnsi="Times New Roman" w:cs="Times New Roman"/>
          <w:sz w:val="24"/>
          <w:szCs w:val="24"/>
        </w:rPr>
        <w:t>Class: Chilopoda</w:t>
      </w:r>
    </w:p>
    <w:p w:rsidR="000215B4" w:rsidRPr="00456850" w:rsidRDefault="000215B4" w:rsidP="00DB3AEA">
      <w:pPr>
        <w:spacing w:line="480" w:lineRule="auto"/>
        <w:ind w:left="3600"/>
        <w:rPr>
          <w:rFonts w:ascii="Times New Roman" w:hAnsi="Times New Roman" w:cs="Times New Roman"/>
          <w:sz w:val="24"/>
          <w:szCs w:val="24"/>
        </w:rPr>
      </w:pPr>
      <w:r w:rsidRPr="00456850">
        <w:rPr>
          <w:rFonts w:ascii="Times New Roman" w:hAnsi="Times New Roman" w:cs="Times New Roman"/>
          <w:sz w:val="24"/>
          <w:szCs w:val="24"/>
        </w:rPr>
        <w:t>Order: Lithobiomorpha</w:t>
      </w:r>
    </w:p>
    <w:p w:rsidR="00DB3AEA" w:rsidRPr="00456850" w:rsidRDefault="00DB3AEA" w:rsidP="00DB3AEA">
      <w:pPr>
        <w:spacing w:line="480" w:lineRule="auto"/>
        <w:ind w:left="720"/>
        <w:jc w:val="both"/>
        <w:rPr>
          <w:rFonts w:ascii="Times New Roman" w:hAnsi="Times New Roman" w:cs="Times New Roman"/>
          <w:sz w:val="24"/>
          <w:szCs w:val="24"/>
        </w:rPr>
      </w:pPr>
      <w:r w:rsidRPr="00456850">
        <w:rPr>
          <w:noProof/>
        </w:rPr>
        <w:drawing>
          <wp:inline distT="0" distB="0" distL="0" distR="0" wp14:anchorId="173A6AEF" wp14:editId="3724FDD5">
            <wp:extent cx="5048250" cy="4457700"/>
            <wp:effectExtent l="0" t="0" r="0" b="0"/>
            <wp:docPr id="2" name="Picture 2" descr="File:Brown centipede (Chilopoda- Lithobius spec.) from SE-Germa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Brown centipede (Chilopoda- Lithobius spec.) from SE-Germany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0" cy="4457700"/>
                    </a:xfrm>
                    <a:prstGeom prst="rect">
                      <a:avLst/>
                    </a:prstGeom>
                    <a:noFill/>
                    <a:ln>
                      <a:noFill/>
                    </a:ln>
                  </pic:spPr>
                </pic:pic>
              </a:graphicData>
            </a:graphic>
          </wp:inline>
        </w:drawing>
      </w:r>
    </w:p>
    <w:p w:rsidR="00DB3AEA" w:rsidRPr="00456850" w:rsidRDefault="00DB3AEA" w:rsidP="00DB3AEA">
      <w:pPr>
        <w:spacing w:line="480" w:lineRule="auto"/>
        <w:ind w:left="720"/>
        <w:jc w:val="both"/>
        <w:rPr>
          <w:rFonts w:ascii="Times New Roman" w:hAnsi="Times New Roman" w:cs="Times New Roman"/>
          <w:i/>
          <w:sz w:val="24"/>
          <w:szCs w:val="24"/>
        </w:rPr>
      </w:pPr>
      <w:r w:rsidRPr="00456850">
        <w:rPr>
          <w:rFonts w:ascii="Times New Roman" w:hAnsi="Times New Roman" w:cs="Times New Roman"/>
          <w:i/>
          <w:sz w:val="24"/>
          <w:szCs w:val="24"/>
        </w:rPr>
        <w:t>Fig 1.1: image of centipede (stone-centipede)</w:t>
      </w:r>
    </w:p>
    <w:p w:rsidR="000215B4" w:rsidRPr="00456850" w:rsidRDefault="000215B4" w:rsidP="000215B4">
      <w:pPr>
        <w:spacing w:line="480" w:lineRule="auto"/>
        <w:ind w:firstLine="720"/>
        <w:rPr>
          <w:rFonts w:ascii="Times New Roman" w:hAnsi="Times New Roman" w:cs="Times New Roman"/>
          <w:sz w:val="24"/>
          <w:szCs w:val="24"/>
        </w:rPr>
      </w:pPr>
      <w:r w:rsidRPr="00456850">
        <w:rPr>
          <w:rFonts w:ascii="Times New Roman" w:hAnsi="Times New Roman" w:cs="Times New Roman"/>
          <w:sz w:val="24"/>
          <w:szCs w:val="24"/>
        </w:rPr>
        <w:lastRenderedPageBreak/>
        <w:t>I found this centipede walking on stony surfaces. The common habitat for this centipedes is in moist temperate environments. However, the one I found was from the moist area around some rocks. The organism was iden</w:t>
      </w:r>
      <w:r w:rsidR="00DB3AEA" w:rsidRPr="00456850">
        <w:rPr>
          <w:rFonts w:ascii="Times New Roman" w:hAnsi="Times New Roman" w:cs="Times New Roman"/>
          <w:sz w:val="24"/>
          <w:szCs w:val="24"/>
        </w:rPr>
        <w:t>tified on 5/19/2020 at around 5</w:t>
      </w:r>
      <w:r w:rsidRPr="00456850">
        <w:rPr>
          <w:rFonts w:ascii="Times New Roman" w:hAnsi="Times New Roman" w:cs="Times New Roman"/>
          <w:sz w:val="24"/>
          <w:szCs w:val="24"/>
        </w:rPr>
        <w:t>:48 PM.  I saw almost all the characteristics of the centipedes in the species I identified. This includes segmented boy and a pair of walking legs on each segment, the presence of poisonous claws that are essential in injecting poison in the prey, and defense. The body shape of the centipede is dorsal-ventrally flattened. I did not identify the ocelli as we mentioned, and this was because the centipede was moving fast.</w:t>
      </w:r>
    </w:p>
    <w:p w:rsidR="000215B4" w:rsidRPr="00456850" w:rsidRDefault="000215B4" w:rsidP="000215B4">
      <w:pPr>
        <w:spacing w:line="480" w:lineRule="auto"/>
        <w:ind w:firstLine="720"/>
        <w:rPr>
          <w:rFonts w:ascii="Times New Roman" w:hAnsi="Times New Roman" w:cs="Times New Roman"/>
          <w:sz w:val="24"/>
          <w:szCs w:val="24"/>
        </w:rPr>
      </w:pPr>
      <w:r w:rsidRPr="00456850">
        <w:rPr>
          <w:rFonts w:ascii="Times New Roman" w:hAnsi="Times New Roman" w:cs="Times New Roman"/>
          <w:sz w:val="24"/>
          <w:szCs w:val="24"/>
        </w:rPr>
        <w:t>The other essential information is on the lifecycle of the centipedes. After mating, the females dig herself a nets under a rock and lays eggs in her safety nest. She coils the body around the eggs and ensures that the eggs are clean. In a short time, the eggs hatch and the young ones are left to feed themselves. When some centipedes bite people, it is a defense mechanism, and this organism does not harm humans unless oppressed. There are several orders of the centipedes; the information provided in this paper is concerning the specific class identified in the collection of species.</w:t>
      </w:r>
    </w:p>
    <w:p w:rsidR="00F10329" w:rsidRPr="00456850" w:rsidRDefault="00F10329" w:rsidP="00DB3AEA">
      <w:pPr>
        <w:spacing w:line="480" w:lineRule="auto"/>
        <w:jc w:val="center"/>
        <w:rPr>
          <w:rFonts w:ascii="Times New Roman" w:hAnsi="Times New Roman" w:cs="Times New Roman"/>
          <w:b/>
          <w:sz w:val="24"/>
          <w:szCs w:val="24"/>
        </w:rPr>
      </w:pPr>
    </w:p>
    <w:p w:rsidR="00F10329" w:rsidRPr="00456850" w:rsidRDefault="00F10329" w:rsidP="00DB3AEA">
      <w:pPr>
        <w:spacing w:line="480" w:lineRule="auto"/>
        <w:jc w:val="center"/>
        <w:rPr>
          <w:rFonts w:ascii="Times New Roman" w:hAnsi="Times New Roman" w:cs="Times New Roman"/>
          <w:b/>
          <w:sz w:val="24"/>
          <w:szCs w:val="24"/>
        </w:rPr>
      </w:pPr>
    </w:p>
    <w:p w:rsidR="00F10329" w:rsidRPr="00456850" w:rsidRDefault="00F10329" w:rsidP="00DB3AEA">
      <w:pPr>
        <w:spacing w:line="480" w:lineRule="auto"/>
        <w:jc w:val="center"/>
        <w:rPr>
          <w:rFonts w:ascii="Times New Roman" w:hAnsi="Times New Roman" w:cs="Times New Roman"/>
          <w:b/>
          <w:sz w:val="24"/>
          <w:szCs w:val="24"/>
        </w:rPr>
      </w:pPr>
    </w:p>
    <w:p w:rsidR="00F10329" w:rsidRPr="00456850" w:rsidRDefault="00F10329" w:rsidP="00DB3AEA">
      <w:pPr>
        <w:spacing w:line="480" w:lineRule="auto"/>
        <w:jc w:val="center"/>
        <w:rPr>
          <w:rFonts w:ascii="Times New Roman" w:hAnsi="Times New Roman" w:cs="Times New Roman"/>
          <w:b/>
          <w:sz w:val="24"/>
          <w:szCs w:val="24"/>
        </w:rPr>
      </w:pPr>
    </w:p>
    <w:p w:rsidR="00F10329" w:rsidRPr="00456850" w:rsidRDefault="00F10329" w:rsidP="00DB3AEA">
      <w:pPr>
        <w:spacing w:line="480" w:lineRule="auto"/>
        <w:jc w:val="center"/>
        <w:rPr>
          <w:rFonts w:ascii="Times New Roman" w:hAnsi="Times New Roman" w:cs="Times New Roman"/>
          <w:b/>
          <w:sz w:val="24"/>
          <w:szCs w:val="24"/>
        </w:rPr>
      </w:pPr>
    </w:p>
    <w:p w:rsidR="00F10329" w:rsidRPr="00456850" w:rsidRDefault="00F10329" w:rsidP="00DB3AEA">
      <w:pPr>
        <w:spacing w:line="480" w:lineRule="auto"/>
        <w:jc w:val="center"/>
        <w:rPr>
          <w:rFonts w:ascii="Times New Roman" w:hAnsi="Times New Roman" w:cs="Times New Roman"/>
          <w:b/>
          <w:sz w:val="24"/>
          <w:szCs w:val="24"/>
        </w:rPr>
      </w:pPr>
    </w:p>
    <w:p w:rsidR="000215B4" w:rsidRPr="00456850" w:rsidRDefault="000215B4" w:rsidP="00DB3AEA">
      <w:pPr>
        <w:spacing w:line="480" w:lineRule="auto"/>
        <w:jc w:val="center"/>
        <w:rPr>
          <w:rFonts w:ascii="Times New Roman" w:hAnsi="Times New Roman" w:cs="Times New Roman"/>
          <w:b/>
          <w:sz w:val="24"/>
          <w:szCs w:val="24"/>
        </w:rPr>
      </w:pPr>
      <w:r w:rsidRPr="00456850">
        <w:rPr>
          <w:rFonts w:ascii="Times New Roman" w:hAnsi="Times New Roman" w:cs="Times New Roman"/>
          <w:b/>
          <w:sz w:val="24"/>
          <w:szCs w:val="24"/>
        </w:rPr>
        <w:lastRenderedPageBreak/>
        <w:t>Moss</w:t>
      </w:r>
    </w:p>
    <w:p w:rsidR="000215B4" w:rsidRPr="00456850" w:rsidRDefault="000215B4" w:rsidP="00DB3AEA">
      <w:pPr>
        <w:spacing w:line="480" w:lineRule="auto"/>
        <w:ind w:firstLine="720"/>
        <w:jc w:val="center"/>
        <w:rPr>
          <w:rFonts w:ascii="Times New Roman" w:hAnsi="Times New Roman" w:cs="Times New Roman"/>
          <w:sz w:val="24"/>
          <w:szCs w:val="24"/>
        </w:rPr>
      </w:pPr>
      <w:r w:rsidRPr="00456850">
        <w:rPr>
          <w:rFonts w:ascii="Times New Roman" w:hAnsi="Times New Roman" w:cs="Times New Roman"/>
          <w:sz w:val="24"/>
          <w:szCs w:val="24"/>
        </w:rPr>
        <w:t>Kingdom: Plantae</w:t>
      </w:r>
    </w:p>
    <w:p w:rsidR="000215B4" w:rsidRPr="00456850" w:rsidRDefault="00456850" w:rsidP="00DB3A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0215B4" w:rsidRPr="00456850">
        <w:rPr>
          <w:rFonts w:ascii="Times New Roman" w:hAnsi="Times New Roman" w:cs="Times New Roman"/>
          <w:sz w:val="24"/>
          <w:szCs w:val="24"/>
        </w:rPr>
        <w:t>Division: Bryophyta</w:t>
      </w:r>
    </w:p>
    <w:p w:rsidR="00DB3AEA" w:rsidRPr="00456850" w:rsidRDefault="00DB3AEA" w:rsidP="00DB3AEA">
      <w:pPr>
        <w:spacing w:line="480" w:lineRule="auto"/>
        <w:ind w:firstLine="720"/>
        <w:rPr>
          <w:rFonts w:ascii="Times New Roman" w:hAnsi="Times New Roman" w:cs="Times New Roman"/>
          <w:sz w:val="24"/>
          <w:szCs w:val="24"/>
        </w:rPr>
      </w:pPr>
      <w:r w:rsidRPr="00456850">
        <w:rPr>
          <w:noProof/>
        </w:rPr>
        <w:drawing>
          <wp:inline distT="0" distB="0" distL="0" distR="0" wp14:anchorId="212AB843" wp14:editId="7EEB9AAF">
            <wp:extent cx="5943600" cy="3648075"/>
            <wp:effectExtent l="0" t="0" r="0" b="9525"/>
            <wp:docPr id="3" name="Picture 3" descr="Mos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ss - Wikip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648075"/>
                    </a:xfrm>
                    <a:prstGeom prst="rect">
                      <a:avLst/>
                    </a:prstGeom>
                    <a:noFill/>
                    <a:ln>
                      <a:noFill/>
                    </a:ln>
                  </pic:spPr>
                </pic:pic>
              </a:graphicData>
            </a:graphic>
          </wp:inline>
        </w:drawing>
      </w:r>
    </w:p>
    <w:p w:rsidR="00DB3AEA" w:rsidRPr="00456850" w:rsidRDefault="00DB3AEA" w:rsidP="00DB3AEA">
      <w:pPr>
        <w:spacing w:line="480" w:lineRule="auto"/>
        <w:ind w:firstLine="720"/>
        <w:jc w:val="center"/>
        <w:rPr>
          <w:rFonts w:ascii="Times New Roman" w:hAnsi="Times New Roman" w:cs="Times New Roman"/>
          <w:i/>
          <w:sz w:val="24"/>
          <w:szCs w:val="24"/>
        </w:rPr>
      </w:pPr>
      <w:r w:rsidRPr="00456850">
        <w:rPr>
          <w:rFonts w:ascii="Times New Roman" w:hAnsi="Times New Roman" w:cs="Times New Roman"/>
          <w:i/>
          <w:sz w:val="24"/>
          <w:szCs w:val="24"/>
        </w:rPr>
        <w:t>Fig 1.2: image of moss on the ground and back of trees</w:t>
      </w:r>
    </w:p>
    <w:p w:rsidR="00F10329" w:rsidRPr="00456850" w:rsidRDefault="000215B4" w:rsidP="000215B4">
      <w:pPr>
        <w:spacing w:line="480" w:lineRule="auto"/>
        <w:ind w:firstLine="720"/>
        <w:rPr>
          <w:rFonts w:ascii="Times New Roman" w:hAnsi="Times New Roman" w:cs="Times New Roman"/>
          <w:sz w:val="24"/>
          <w:szCs w:val="24"/>
        </w:rPr>
      </w:pPr>
      <w:r w:rsidRPr="00456850">
        <w:rPr>
          <w:rFonts w:ascii="Times New Roman" w:hAnsi="Times New Roman" w:cs="Times New Roman"/>
          <w:sz w:val="24"/>
          <w:szCs w:val="24"/>
        </w:rPr>
        <w:t xml:space="preserve">The moss's habitat is on ever- moist areas, around the tall trees, and moist rocky surfaces. As for my image, the moss was identified on the base of trees and the ground. The collection was done on 5/20/2020 in the morning at around 8:22 AM. After I looked closely at the moss, I determined that they lack a specified vascular system as in other green plants. In the moss, rhizoids were identified, and they are primarily for anchorage and in water retention. Both the gametophyte and the sporophyte generation were present in the identified mosses. However, the gametophyte phase was the most dominant. The presence of these two cycles in life is called the </w:t>
      </w:r>
      <w:r w:rsidRPr="00456850">
        <w:rPr>
          <w:rFonts w:ascii="Times New Roman" w:hAnsi="Times New Roman" w:cs="Times New Roman"/>
          <w:sz w:val="24"/>
          <w:szCs w:val="24"/>
        </w:rPr>
        <w:lastRenderedPageBreak/>
        <w:t>alteration of generation. The sporophyte is attached to the gametophyte and is thought to be parasitic upon it (Budke et al., 2018). People may confuse mosses with algae, but moss can grow taller and have distinct parts like stems and leaves.</w:t>
      </w: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F10329" w:rsidRPr="00456850" w:rsidRDefault="00F10329" w:rsidP="00F10329">
      <w:pPr>
        <w:spacing w:line="480" w:lineRule="auto"/>
        <w:rPr>
          <w:rFonts w:ascii="Times New Roman" w:hAnsi="Times New Roman" w:cs="Times New Roman"/>
          <w:sz w:val="24"/>
          <w:szCs w:val="24"/>
        </w:rPr>
      </w:pPr>
    </w:p>
    <w:p w:rsidR="00B73BD2" w:rsidRPr="00456850" w:rsidRDefault="00B73BD2" w:rsidP="00F10329">
      <w:pPr>
        <w:spacing w:line="480" w:lineRule="auto"/>
        <w:jc w:val="center"/>
        <w:rPr>
          <w:rFonts w:ascii="Times New Roman" w:hAnsi="Times New Roman" w:cs="Times New Roman"/>
          <w:sz w:val="24"/>
          <w:szCs w:val="24"/>
        </w:rPr>
      </w:pPr>
      <w:r w:rsidRPr="00456850">
        <w:rPr>
          <w:rFonts w:ascii="Times New Roman" w:hAnsi="Times New Roman" w:cs="Times New Roman"/>
          <w:sz w:val="24"/>
          <w:szCs w:val="24"/>
        </w:rPr>
        <w:lastRenderedPageBreak/>
        <w:t>References</w:t>
      </w:r>
    </w:p>
    <w:p w:rsidR="00F10329" w:rsidRPr="00456850" w:rsidRDefault="00F10329" w:rsidP="00F10329">
      <w:pPr>
        <w:spacing w:line="480" w:lineRule="auto"/>
        <w:ind w:left="720" w:hanging="720"/>
        <w:rPr>
          <w:rFonts w:ascii="Times New Roman" w:hAnsi="Times New Roman" w:cs="Times New Roman"/>
          <w:sz w:val="24"/>
          <w:szCs w:val="24"/>
        </w:rPr>
      </w:pPr>
      <w:r w:rsidRPr="00456850">
        <w:rPr>
          <w:rFonts w:ascii="Times New Roman" w:hAnsi="Times New Roman" w:cs="Times New Roman"/>
          <w:sz w:val="24"/>
          <w:szCs w:val="24"/>
          <w:shd w:val="clear" w:color="auto" w:fill="FFFFFF"/>
        </w:rPr>
        <w:t>Budke, J. M., Bernard, E. C., Gray, D. J., Huttunen, S., Piechulla, B., &amp; Trigiano, R. N. (2018). Introduction to the Special Issue on Bryophytes.</w:t>
      </w:r>
      <w:r w:rsidRPr="00456850">
        <w:rPr>
          <w:rFonts w:ascii="Times New Roman" w:hAnsi="Times New Roman" w:cs="Times New Roman"/>
          <w:sz w:val="24"/>
          <w:szCs w:val="24"/>
        </w:rPr>
        <w:t xml:space="preserve">  </w:t>
      </w:r>
    </w:p>
    <w:p w:rsidR="00F10329" w:rsidRPr="00456850" w:rsidRDefault="00F10329" w:rsidP="00F10329">
      <w:pPr>
        <w:spacing w:line="480" w:lineRule="auto"/>
        <w:ind w:left="720" w:hanging="720"/>
        <w:rPr>
          <w:rFonts w:ascii="Times New Roman" w:hAnsi="Times New Roman" w:cs="Times New Roman"/>
          <w:sz w:val="24"/>
          <w:szCs w:val="24"/>
        </w:rPr>
      </w:pPr>
      <w:r w:rsidRPr="00456850">
        <w:rPr>
          <w:rFonts w:ascii="Times New Roman" w:hAnsi="Times New Roman" w:cs="Times New Roman"/>
          <w:sz w:val="24"/>
          <w:szCs w:val="24"/>
          <w:shd w:val="clear" w:color="auto" w:fill="FFFFFF"/>
        </w:rPr>
        <w:t>Rudyshyn, S. D. (2017). </w:t>
      </w:r>
      <w:r w:rsidRPr="00456850">
        <w:rPr>
          <w:rFonts w:ascii="Times New Roman" w:hAnsi="Times New Roman" w:cs="Times New Roman"/>
          <w:i/>
          <w:iCs/>
          <w:sz w:val="24"/>
          <w:szCs w:val="24"/>
          <w:shd w:val="clear" w:color="auto" w:fill="FFFFFF"/>
        </w:rPr>
        <w:t>Biodiversity: classification of organisms as scientific problem</w:t>
      </w:r>
      <w:r w:rsidRPr="00456850">
        <w:rPr>
          <w:rFonts w:ascii="Times New Roman" w:hAnsi="Times New Roman" w:cs="Times New Roman"/>
          <w:sz w:val="24"/>
          <w:szCs w:val="24"/>
          <w:shd w:val="clear" w:color="auto" w:fill="FFFFFF"/>
        </w:rPr>
        <w:t> (Doctoral dissertation, ВНТУ).</w:t>
      </w:r>
    </w:p>
    <w:p w:rsidR="00F10329" w:rsidRPr="00456850" w:rsidRDefault="00F10329" w:rsidP="00F10329">
      <w:pPr>
        <w:spacing w:line="480" w:lineRule="auto"/>
        <w:ind w:left="720" w:hanging="720"/>
        <w:rPr>
          <w:rFonts w:ascii="Times New Roman" w:hAnsi="Times New Roman" w:cs="Times New Roman"/>
          <w:sz w:val="24"/>
          <w:szCs w:val="24"/>
        </w:rPr>
      </w:pPr>
      <w:r w:rsidRPr="00456850">
        <w:rPr>
          <w:rFonts w:ascii="Times New Roman" w:hAnsi="Times New Roman" w:cs="Times New Roman"/>
          <w:sz w:val="24"/>
          <w:szCs w:val="24"/>
          <w:shd w:val="clear" w:color="auto" w:fill="FFFFFF"/>
        </w:rPr>
        <w:t>Townsend Jr, V. R., Pérez-González, A., &amp; Proud, D. N. (2019). Putative mating plugs of harvestmen (Opiliones, Laniatores). </w:t>
      </w:r>
      <w:r w:rsidRPr="00456850">
        <w:rPr>
          <w:rFonts w:ascii="Times New Roman" w:hAnsi="Times New Roman" w:cs="Times New Roman"/>
          <w:i/>
          <w:iCs/>
          <w:sz w:val="24"/>
          <w:szCs w:val="24"/>
          <w:shd w:val="clear" w:color="auto" w:fill="FFFFFF"/>
        </w:rPr>
        <w:t>Zoologischer Anzeiger</w:t>
      </w:r>
      <w:r w:rsidRPr="00456850">
        <w:rPr>
          <w:rFonts w:ascii="Times New Roman" w:hAnsi="Times New Roman" w:cs="Times New Roman"/>
          <w:sz w:val="24"/>
          <w:szCs w:val="24"/>
          <w:shd w:val="clear" w:color="auto" w:fill="FFFFFF"/>
        </w:rPr>
        <w:t>, </w:t>
      </w:r>
      <w:r w:rsidRPr="00456850">
        <w:rPr>
          <w:rFonts w:ascii="Times New Roman" w:hAnsi="Times New Roman" w:cs="Times New Roman"/>
          <w:i/>
          <w:iCs/>
          <w:sz w:val="24"/>
          <w:szCs w:val="24"/>
          <w:shd w:val="clear" w:color="auto" w:fill="FFFFFF"/>
        </w:rPr>
        <w:t>278</w:t>
      </w:r>
      <w:r w:rsidRPr="00456850">
        <w:rPr>
          <w:rFonts w:ascii="Times New Roman" w:hAnsi="Times New Roman" w:cs="Times New Roman"/>
          <w:sz w:val="24"/>
          <w:szCs w:val="24"/>
          <w:shd w:val="clear" w:color="auto" w:fill="FFFFFF"/>
        </w:rPr>
        <w:t>, 101-109.</w:t>
      </w:r>
    </w:p>
    <w:p w:rsidR="005317B9" w:rsidRPr="00456850" w:rsidRDefault="005317B9" w:rsidP="000215B4">
      <w:pPr>
        <w:spacing w:line="480" w:lineRule="auto"/>
        <w:ind w:firstLine="720"/>
        <w:rPr>
          <w:rFonts w:ascii="Times New Roman" w:hAnsi="Times New Roman" w:cs="Times New Roman"/>
          <w:sz w:val="24"/>
          <w:szCs w:val="24"/>
        </w:rPr>
      </w:pPr>
    </w:p>
    <w:p w:rsidR="005317B9" w:rsidRPr="00456850" w:rsidRDefault="005317B9" w:rsidP="000215B4">
      <w:pPr>
        <w:spacing w:line="480" w:lineRule="auto"/>
        <w:ind w:firstLine="720"/>
        <w:rPr>
          <w:rFonts w:ascii="Times New Roman" w:hAnsi="Times New Roman" w:cs="Times New Roman"/>
          <w:sz w:val="24"/>
          <w:szCs w:val="24"/>
        </w:rPr>
      </w:pPr>
      <w:bookmarkStart w:id="0" w:name="_GoBack"/>
      <w:bookmarkEnd w:id="0"/>
    </w:p>
    <w:sectPr w:rsidR="005317B9" w:rsidRPr="00456850" w:rsidSect="00644AE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30B" w:rsidRDefault="00CC230B" w:rsidP="00644AEA">
      <w:pPr>
        <w:spacing w:after="0" w:line="240" w:lineRule="auto"/>
      </w:pPr>
      <w:r>
        <w:separator/>
      </w:r>
    </w:p>
  </w:endnote>
  <w:endnote w:type="continuationSeparator" w:id="0">
    <w:p w:rsidR="00CC230B" w:rsidRDefault="00CC230B" w:rsidP="00644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30B" w:rsidRDefault="00CC230B" w:rsidP="00644AEA">
      <w:pPr>
        <w:spacing w:after="0" w:line="240" w:lineRule="auto"/>
      </w:pPr>
      <w:r>
        <w:separator/>
      </w:r>
    </w:p>
  </w:footnote>
  <w:footnote w:type="continuationSeparator" w:id="0">
    <w:p w:rsidR="00CC230B" w:rsidRDefault="00CC230B" w:rsidP="00644A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347930821"/>
      <w:docPartObj>
        <w:docPartGallery w:val="Page Numbers (Top of Page)"/>
        <w:docPartUnique/>
      </w:docPartObj>
    </w:sdtPr>
    <w:sdtEndPr>
      <w:rPr>
        <w:noProof/>
      </w:rPr>
    </w:sdtEndPr>
    <w:sdtContent>
      <w:p w:rsidR="00644AEA" w:rsidRPr="00644AEA" w:rsidRDefault="00644AEA" w:rsidP="00644AEA">
        <w:pPr>
          <w:pStyle w:val="Header"/>
          <w:rPr>
            <w:rFonts w:ascii="Times New Roman" w:hAnsi="Times New Roman" w:cs="Times New Roman"/>
          </w:rPr>
        </w:pPr>
        <w:r w:rsidRPr="00644AEA">
          <w:rPr>
            <w:rFonts w:ascii="Times New Roman" w:hAnsi="Times New Roman" w:cs="Times New Roman"/>
            <w:sz w:val="24"/>
            <w:szCs w:val="24"/>
          </w:rPr>
          <w:t>CLASSIFICATION OF SPECIFIC ORGANISMS</w:t>
        </w:r>
        <w:r>
          <w:rPr>
            <w:rFonts w:ascii="Times New Roman" w:hAnsi="Times New Roman" w:cs="Times New Roman"/>
            <w:sz w:val="24"/>
            <w:szCs w:val="24"/>
          </w:rPr>
          <w:tab/>
        </w:r>
        <w:r w:rsidRPr="00644AEA">
          <w:rPr>
            <w:rFonts w:ascii="Times New Roman" w:hAnsi="Times New Roman" w:cs="Times New Roman"/>
          </w:rPr>
          <w:t xml:space="preserve"> </w:t>
        </w:r>
        <w:r w:rsidRPr="00644AEA">
          <w:rPr>
            <w:rFonts w:ascii="Times New Roman" w:hAnsi="Times New Roman" w:cs="Times New Roman"/>
          </w:rPr>
          <w:fldChar w:fldCharType="begin"/>
        </w:r>
        <w:r w:rsidRPr="00644AEA">
          <w:rPr>
            <w:rFonts w:ascii="Times New Roman" w:hAnsi="Times New Roman" w:cs="Times New Roman"/>
          </w:rPr>
          <w:instrText xml:space="preserve"> PAGE   \* MERGEFORMAT </w:instrText>
        </w:r>
        <w:r w:rsidRPr="00644AEA">
          <w:rPr>
            <w:rFonts w:ascii="Times New Roman" w:hAnsi="Times New Roman" w:cs="Times New Roman"/>
          </w:rPr>
          <w:fldChar w:fldCharType="separate"/>
        </w:r>
        <w:r w:rsidR="00775FAD">
          <w:rPr>
            <w:rFonts w:ascii="Times New Roman" w:hAnsi="Times New Roman" w:cs="Times New Roman"/>
            <w:noProof/>
          </w:rPr>
          <w:t>8</w:t>
        </w:r>
        <w:r w:rsidRPr="00644AEA">
          <w:rPr>
            <w:rFonts w:ascii="Times New Roman" w:hAnsi="Times New Roman" w:cs="Times New Roman"/>
            <w:noProof/>
          </w:rPr>
          <w:fldChar w:fldCharType="end"/>
        </w:r>
      </w:p>
    </w:sdtContent>
  </w:sdt>
  <w:p w:rsidR="00644AEA" w:rsidRPr="00644AEA" w:rsidRDefault="00644AEA">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AEA" w:rsidRPr="00644AEA" w:rsidRDefault="00644AEA">
    <w:pPr>
      <w:pStyle w:val="Header"/>
      <w:rPr>
        <w:rFonts w:ascii="Times New Roman" w:hAnsi="Times New Roman" w:cs="Times New Roman"/>
        <w:sz w:val="24"/>
        <w:szCs w:val="24"/>
      </w:rPr>
    </w:pPr>
    <w:r w:rsidRPr="00644AEA">
      <w:rPr>
        <w:rFonts w:ascii="Times New Roman" w:hAnsi="Times New Roman" w:cs="Times New Roman"/>
        <w:sz w:val="24"/>
        <w:szCs w:val="24"/>
      </w:rPr>
      <w:t>Running head: CLASSIFICATION OF SPECIFIC ORGANISMS</w:t>
    </w:r>
    <w:r>
      <w:rPr>
        <w:rFonts w:ascii="Times New Roman" w:hAnsi="Times New Roman" w:cs="Times New Roman"/>
        <w:sz w:val="24"/>
        <w:szCs w:val="24"/>
      </w:rPr>
      <w:tab/>
    </w:r>
    <w:r w:rsidRPr="00644AE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EA"/>
    <w:rsid w:val="000215B4"/>
    <w:rsid w:val="00117C06"/>
    <w:rsid w:val="001F5C17"/>
    <w:rsid w:val="002D6F08"/>
    <w:rsid w:val="002E4C20"/>
    <w:rsid w:val="00456850"/>
    <w:rsid w:val="00484CE8"/>
    <w:rsid w:val="004C6168"/>
    <w:rsid w:val="005317B9"/>
    <w:rsid w:val="005D6AB5"/>
    <w:rsid w:val="00611000"/>
    <w:rsid w:val="00644AEA"/>
    <w:rsid w:val="00775FAD"/>
    <w:rsid w:val="007C043E"/>
    <w:rsid w:val="00843C05"/>
    <w:rsid w:val="008A74F2"/>
    <w:rsid w:val="008C2075"/>
    <w:rsid w:val="009326A0"/>
    <w:rsid w:val="009706B8"/>
    <w:rsid w:val="009E04CC"/>
    <w:rsid w:val="00A57051"/>
    <w:rsid w:val="00A64208"/>
    <w:rsid w:val="00A740A3"/>
    <w:rsid w:val="00AD7EC3"/>
    <w:rsid w:val="00B73BD2"/>
    <w:rsid w:val="00B864E0"/>
    <w:rsid w:val="00C35A26"/>
    <w:rsid w:val="00CC230B"/>
    <w:rsid w:val="00D4169C"/>
    <w:rsid w:val="00D61743"/>
    <w:rsid w:val="00D61EDD"/>
    <w:rsid w:val="00DB3AEA"/>
    <w:rsid w:val="00E6088C"/>
    <w:rsid w:val="00F10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7E8659-7CEC-4437-AD10-1556F526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AEA"/>
  </w:style>
  <w:style w:type="paragraph" w:styleId="Footer">
    <w:name w:val="footer"/>
    <w:basedOn w:val="Normal"/>
    <w:link w:val="FooterChar"/>
    <w:uiPriority w:val="99"/>
    <w:unhideWhenUsed/>
    <w:rsid w:val="00644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2020-05-20T16:05:00Z</dcterms:created>
  <dcterms:modified xsi:type="dcterms:W3CDTF">2020-05-20T16:05:00Z</dcterms:modified>
</cp:coreProperties>
</file>